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F2" w:rsidRPr="00E46D5E" w:rsidRDefault="003168F2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3168F2" w:rsidRPr="00E46D5E" w:rsidRDefault="003168F2" w:rsidP="000C4EF1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168F2" w:rsidRPr="00E46D5E" w:rsidRDefault="003168F2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културу и информисање</w:t>
      </w:r>
    </w:p>
    <w:p w:rsidR="003168F2" w:rsidRPr="00E46D5E" w:rsidRDefault="003168F2" w:rsidP="000C4EF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E46D5E">
        <w:rPr>
          <w:rFonts w:ascii="Times New Roman" w:hAnsi="Times New Roman"/>
          <w:noProof/>
          <w:sz w:val="24"/>
          <w:szCs w:val="24"/>
          <w:lang w:val="sr-Cyrl-RS"/>
        </w:rPr>
        <w:t xml:space="preserve">16 Број: </w:t>
      </w:r>
      <w:r w:rsidRPr="00E46D5E">
        <w:rPr>
          <w:rFonts w:ascii="Times New Roman" w:hAnsi="Times New Roman"/>
          <w:sz w:val="24"/>
          <w:szCs w:val="24"/>
          <w:lang w:val="sr-Cyrl-RS"/>
        </w:rPr>
        <w:t>06-2/</w:t>
      </w:r>
      <w:r w:rsidR="00F71BA8" w:rsidRPr="00E46D5E">
        <w:rPr>
          <w:rFonts w:ascii="Times New Roman" w:hAnsi="Times New Roman"/>
          <w:sz w:val="24"/>
          <w:szCs w:val="24"/>
          <w:lang w:val="sr-Cyrl-RS"/>
        </w:rPr>
        <w:t>86</w:t>
      </w:r>
      <w:r w:rsidR="00FB2817" w:rsidRPr="00E46D5E">
        <w:rPr>
          <w:rFonts w:ascii="Times New Roman" w:hAnsi="Times New Roman"/>
          <w:sz w:val="24"/>
          <w:szCs w:val="24"/>
          <w:lang w:val="sr-Cyrl-RS"/>
        </w:rPr>
        <w:t>-</w:t>
      </w:r>
      <w:r w:rsidRPr="00E46D5E">
        <w:rPr>
          <w:rFonts w:ascii="Times New Roman" w:hAnsi="Times New Roman"/>
          <w:sz w:val="24"/>
          <w:szCs w:val="24"/>
          <w:lang w:val="sr-Cyrl-RS"/>
        </w:rPr>
        <w:t>25</w:t>
      </w:r>
    </w:p>
    <w:p w:rsidR="003168F2" w:rsidRPr="00E46D5E" w:rsidRDefault="0047651D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>8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3168F2" w:rsidRPr="00E46D5E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93A3A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>јул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  <w:bookmarkStart w:id="0" w:name="_GoBack"/>
      <w:bookmarkEnd w:id="0"/>
    </w:p>
    <w:p w:rsidR="003168F2" w:rsidRPr="00E46D5E" w:rsidRDefault="003168F2" w:rsidP="000C4EF1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E46D5E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46D5E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46D5E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46D5E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46D5E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46D5E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46D5E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3168F2" w:rsidRPr="00E46D5E" w:rsidRDefault="003168F2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46D5E">
        <w:rPr>
          <w:rFonts w:ascii="Times New Roman" w:hAnsi="Times New Roman" w:cs="Times New Roman"/>
          <w:sz w:val="24"/>
          <w:szCs w:val="24"/>
        </w:rPr>
        <w:t>З А П И С Н И К</w:t>
      </w:r>
    </w:p>
    <w:p w:rsidR="003168F2" w:rsidRPr="00E46D5E" w:rsidRDefault="00F71BA8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46D5E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993A3A" w:rsidRPr="00E46D5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05B70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68F2" w:rsidRPr="00E46D5E">
        <w:rPr>
          <w:rFonts w:ascii="Times New Roman" w:hAnsi="Times New Roman" w:cs="Times New Roman"/>
          <w:sz w:val="24"/>
          <w:szCs w:val="24"/>
        </w:rPr>
        <w:t>СЕДНИЦЕ ОДБОРА ЗА КУЛТУРУ И ИНФОРМИСАЊЕ</w:t>
      </w:r>
    </w:p>
    <w:p w:rsidR="003168F2" w:rsidRPr="00E46D5E" w:rsidRDefault="003168F2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46D5E">
        <w:rPr>
          <w:rFonts w:ascii="Times New Roman" w:hAnsi="Times New Roman" w:cs="Times New Roman"/>
          <w:sz w:val="24"/>
          <w:szCs w:val="24"/>
        </w:rPr>
        <w:t>НАРОДНЕ СКУПШТИНЕ РЕПУБЛИКЕ СРБИЈЕ,</w:t>
      </w:r>
    </w:p>
    <w:p w:rsidR="003168F2" w:rsidRPr="00E46D5E" w:rsidRDefault="003168F2" w:rsidP="003168F2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E46D5E">
        <w:rPr>
          <w:rFonts w:ascii="Times New Roman" w:hAnsi="Times New Roman" w:cs="Times New Roman"/>
          <w:sz w:val="24"/>
          <w:szCs w:val="24"/>
        </w:rPr>
        <w:t xml:space="preserve">ОДРЖАНЕ </w:t>
      </w:r>
      <w:r w:rsidR="00F71BA8" w:rsidRPr="00E46D5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05B70" w:rsidRPr="00E46D5E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993A3A" w:rsidRPr="00E46D5E">
        <w:rPr>
          <w:rFonts w:ascii="Times New Roman" w:hAnsi="Times New Roman" w:cs="Times New Roman"/>
          <w:sz w:val="24"/>
          <w:szCs w:val="24"/>
          <w:lang w:val="sr-Cyrl-RS"/>
        </w:rPr>
        <w:t>УН</w:t>
      </w:r>
      <w:r w:rsidRPr="00E46D5E">
        <w:rPr>
          <w:rFonts w:ascii="Times New Roman" w:hAnsi="Times New Roman" w:cs="Times New Roman"/>
          <w:sz w:val="24"/>
          <w:szCs w:val="24"/>
          <w:lang w:val="sr-Cyrl-RS"/>
        </w:rPr>
        <w:t>А 2025</w:t>
      </w:r>
      <w:r w:rsidRPr="00E46D5E">
        <w:rPr>
          <w:rFonts w:ascii="Times New Roman" w:hAnsi="Times New Roman" w:cs="Times New Roman"/>
          <w:sz w:val="24"/>
          <w:szCs w:val="24"/>
        </w:rPr>
        <w:t>. ГОДИНЕ</w:t>
      </w:r>
    </w:p>
    <w:p w:rsidR="003168F2" w:rsidRPr="00E46D5E" w:rsidRDefault="003168F2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6D5E"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</w:t>
      </w:r>
      <w:r w:rsidR="00F71BA8" w:rsidRPr="00E46D5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E46D5E">
        <w:rPr>
          <w:rFonts w:ascii="Times New Roman" w:hAnsi="Times New Roman" w:cs="Times New Roman"/>
          <w:sz w:val="24"/>
          <w:szCs w:val="24"/>
          <w:lang w:val="sr-Cyrl-RS"/>
        </w:rPr>
        <w:t>,00 часова.</w:t>
      </w:r>
    </w:p>
    <w:p w:rsidR="003168F2" w:rsidRPr="00E46D5E" w:rsidRDefault="003168F2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Седницом је председавала </w:t>
      </w:r>
      <w:r w:rsidR="00F71BA8" w:rsidRPr="00E46D5E">
        <w:rPr>
          <w:rFonts w:ascii="Times New Roman" w:hAnsi="Times New Roman" w:cs="Times New Roman"/>
          <w:sz w:val="24"/>
          <w:szCs w:val="24"/>
          <w:lang w:val="sr-Cyrl-RS"/>
        </w:rPr>
        <w:t>Невена Ђурић</w:t>
      </w:r>
      <w:r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1BA8" w:rsidRPr="00E46D5E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Одбора.</w:t>
      </w:r>
    </w:p>
    <w:p w:rsidR="0047651D" w:rsidRPr="00E46D5E" w:rsidRDefault="003168F2" w:rsidP="0047651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присуствовали: </w:t>
      </w:r>
      <w:bookmarkStart w:id="1" w:name="prisustvashtiList"/>
      <w:r w:rsidR="0047651D" w:rsidRPr="00E46D5E">
        <w:rPr>
          <w:rFonts w:ascii="Times New Roman" w:eastAsia="Calibri" w:hAnsi="Times New Roman" w:cs="Times New Roman"/>
          <w:sz w:val="24"/>
          <w:szCs w:val="24"/>
          <w:lang w:val="sr-Latn-RS"/>
        </w:rPr>
        <w:t>J</w:t>
      </w:r>
      <w:r w:rsidR="0047651D" w:rsidRPr="00E46D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адранка </w:t>
      </w:r>
      <w:r w:rsidR="0047651D" w:rsidRPr="00E46D5E">
        <w:rPr>
          <w:rFonts w:ascii="Times New Roman" w:eastAsia="Calibri" w:hAnsi="Times New Roman" w:cs="Times New Roman"/>
          <w:sz w:val="24"/>
          <w:szCs w:val="24"/>
          <w:lang w:val="sr-Latn-RS"/>
        </w:rPr>
        <w:t>J</w:t>
      </w:r>
      <w:r w:rsidR="0047651D" w:rsidRPr="00E46D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овановић, 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Љубица Вранеш, Акош Ујхељи,</w:t>
      </w:r>
      <w:r w:rsidR="0047651D" w:rsidRPr="00E46D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Лепомир Ивковић,</w:t>
      </w:r>
      <w:r w:rsidR="0047651D" w:rsidRPr="00E46D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Бранко Миљуш,</w:t>
      </w:r>
      <w:r w:rsidR="0047651D" w:rsidRPr="00E46D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Дуња Симоновић Братић, Небојша Бакарец ,Марко Атлагић,</w:t>
      </w:r>
      <w:r w:rsidR="0047651D" w:rsidRPr="00E46D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Јован Јањић, чланови Одбора.</w:t>
      </w:r>
    </w:p>
    <w:p w:rsidR="0047651D" w:rsidRPr="00E46D5E" w:rsidRDefault="0047651D" w:rsidP="004765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bookmarkEnd w:id="1"/>
    <w:p w:rsidR="003168F2" w:rsidRPr="00E46D5E" w:rsidRDefault="003168F2" w:rsidP="00FF2FCB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6D5E">
        <w:rPr>
          <w:rFonts w:ascii="Times New Roman" w:hAnsi="Times New Roman" w:cs="Times New Roman"/>
          <w:sz w:val="24"/>
          <w:szCs w:val="24"/>
          <w:lang w:val="sr-Cyrl-RS"/>
        </w:rPr>
        <w:t>Седни</w:t>
      </w:r>
      <w:r w:rsidR="009C270C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ци су присуствовали: </w:t>
      </w:r>
      <w:r w:rsidR="003D3215">
        <w:rPr>
          <w:rFonts w:ascii="Times New Roman" w:hAnsi="Times New Roman" w:cs="Times New Roman"/>
          <w:sz w:val="24"/>
          <w:szCs w:val="24"/>
          <w:lang w:val="sr-Cyrl-RS"/>
        </w:rPr>
        <w:t>Душан Марић (Јован Ко</w:t>
      </w:r>
      <w:r w:rsidR="00C948E1" w:rsidRPr="00E46D5E">
        <w:rPr>
          <w:rFonts w:ascii="Times New Roman" w:hAnsi="Times New Roman" w:cs="Times New Roman"/>
          <w:sz w:val="24"/>
          <w:szCs w:val="24"/>
          <w:lang w:val="sr-Cyrl-RS"/>
        </w:rPr>
        <w:t>лунџија)</w:t>
      </w:r>
      <w:r w:rsidR="00E466A5" w:rsidRPr="00E46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0898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Бранимир Јовановић (Сања Јефић Бранковић)</w:t>
      </w:r>
      <w:r w:rsidR="00E466A5" w:rsidRPr="00E46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Татјана Николић (Наташа Јовановић), заменици чланова Одбора. </w:t>
      </w:r>
    </w:p>
    <w:p w:rsidR="003168F2" w:rsidRPr="00E46D5E" w:rsidRDefault="003168F2" w:rsidP="003168F2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 преласка на утврђивање дневног реда, председавајућа је констатовала да седници присуствује </w:t>
      </w:r>
      <w:r w:rsidR="00E53FDB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4B1FDF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народних посланика и да су испуњени услови за рад и пуноважно одлучивање. </w:t>
      </w:r>
    </w:p>
    <w:p w:rsidR="0014317C" w:rsidRPr="00E46D5E" w:rsidRDefault="0014317C" w:rsidP="000466E8">
      <w:pPr>
        <w:spacing w:after="0"/>
        <w:ind w:firstLine="720"/>
        <w:jc w:val="both"/>
        <w:rPr>
          <w:rFonts w:ascii="Times New Roman" w:eastAsiaTheme="minorHAnsi" w:hAnsi="Times New Roman"/>
          <w:bCs/>
          <w:sz w:val="24"/>
          <w:szCs w:val="24"/>
          <w:lang w:val="sr-Cyrl-RS"/>
        </w:rPr>
      </w:pPr>
    </w:p>
    <w:p w:rsidR="0014317C" w:rsidRPr="00E46D5E" w:rsidRDefault="0014317C" w:rsidP="0014317C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46D5E">
        <w:rPr>
          <w:rFonts w:ascii="Times New Roman" w:eastAsiaTheme="minorHAnsi" w:hAnsi="Times New Roman"/>
          <w:bCs/>
          <w:sz w:val="24"/>
          <w:szCs w:val="24"/>
          <w:lang w:val="sr-Cyrl-RS"/>
        </w:rPr>
        <w:t>Н</w:t>
      </w:r>
      <w:r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ародни посланик </w:t>
      </w:r>
      <w:r w:rsidR="00CF7A96" w:rsidRPr="00E46D5E">
        <w:rPr>
          <w:rFonts w:ascii="Times New Roman" w:eastAsiaTheme="minorHAnsi" w:hAnsi="Times New Roman"/>
          <w:sz w:val="24"/>
          <w:szCs w:val="24"/>
          <w:lang w:val="sr-Cyrl-RS"/>
        </w:rPr>
        <w:t>Бранко Миљуш</w:t>
      </w:r>
      <w:r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/>
        </w:rPr>
        <w:t>предложио</w:t>
      </w:r>
      <w:r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је да се дневни ред седнице допуни тачком кој</w:t>
      </w:r>
      <w:r w:rsidR="006A2FB8" w:rsidRPr="00E46D5E">
        <w:rPr>
          <w:rFonts w:ascii="Times New Roman" w:eastAsiaTheme="minorHAnsi" w:hAnsi="Times New Roman"/>
          <w:sz w:val="24"/>
          <w:szCs w:val="24"/>
          <w:lang w:val="sr-Cyrl-RS"/>
        </w:rPr>
        <w:t>а гласи: „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Повлачење 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>Предлога закона о изменама и допуни Закона о електронским медијима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, 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>Предлога закона о изменама и допунама Закона о јавним медијским сервисима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и 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Предлога закона о изменама и допунама Закона </w:t>
      </w:r>
      <w:r w:rsidR="003D3215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о јавном информисању и медијима. </w:t>
      </w:r>
      <w:r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Одбор 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за културу и информисање </w:t>
      </w:r>
      <w:r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(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један „за“, један </w:t>
      </w:r>
      <w:r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против, нема уздржаних, </w:t>
      </w:r>
      <w:r w:rsidR="00493C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11</w:t>
      </w:r>
      <w:r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„није гласа</w:t>
      </w:r>
      <w:r w:rsidR="00493C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л</w:t>
      </w:r>
      <w:r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о“)</w:t>
      </w:r>
      <w:r w:rsidR="00F14104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>ни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је усвојио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14104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предлог 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/>
        </w:rPr>
        <w:t>Бранка Миљуша</w:t>
      </w:r>
      <w:r w:rsidR="00F14104" w:rsidRPr="00E46D5E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4B1FDF" w:rsidRPr="00E46D5E" w:rsidRDefault="004B1FDF" w:rsidP="00E83428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2A4A4D" w:rsidRPr="00E46D5E" w:rsidRDefault="002A4A4D" w:rsidP="000466E8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На предлог председавајуће, </w:t>
      </w:r>
      <w:r w:rsidR="007B00B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>Одбор за културу и информисање</w:t>
      </w:r>
      <w:r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је већином гласова </w:t>
      </w:r>
      <w:r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(1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1</w:t>
      </w:r>
      <w:r w:rsidR="0032071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„за“, један</w:t>
      </w:r>
      <w:r w:rsidR="006974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</w:t>
      </w:r>
      <w:r w:rsidR="0032071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„</w:t>
      </w:r>
      <w:r w:rsidR="006974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против</w:t>
      </w:r>
      <w:r w:rsidR="0032071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"</w:t>
      </w:r>
      <w:r w:rsidR="006974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, један</w:t>
      </w:r>
      <w:r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</w:t>
      </w:r>
      <w:r w:rsidR="006974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„уздржан“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) </w:t>
      </w:r>
      <w:r w:rsidRPr="00E46D5E">
        <w:rPr>
          <w:rFonts w:ascii="Times New Roman" w:hAnsi="Times New Roman"/>
          <w:bCs/>
          <w:sz w:val="24"/>
          <w:szCs w:val="24"/>
          <w:lang w:val="sr-Cyrl-RS"/>
        </w:rPr>
        <w:t>усвојио:</w:t>
      </w:r>
    </w:p>
    <w:p w:rsidR="002A4A4D" w:rsidRPr="00E46D5E" w:rsidRDefault="002A4A4D" w:rsidP="000466E8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C17842" w:rsidRPr="00E46D5E" w:rsidRDefault="00C17842" w:rsidP="00C17842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Д н е в н и   р е д:</w:t>
      </w:r>
    </w:p>
    <w:p w:rsidR="00C17842" w:rsidRPr="00E46D5E" w:rsidRDefault="00C17842" w:rsidP="00C1784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z-Cyrl-UZ"/>
        </w:rPr>
      </w:pPr>
    </w:p>
    <w:p w:rsidR="00F71BA8" w:rsidRPr="00E46D5E" w:rsidRDefault="00F71BA8" w:rsidP="00F71BA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 w:eastAsia="sr-Cyrl-CS"/>
        </w:rPr>
      </w:pPr>
    </w:p>
    <w:p w:rsidR="00F71BA8" w:rsidRPr="00E46D5E" w:rsidRDefault="00F71BA8" w:rsidP="00F71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E46D5E">
        <w:rPr>
          <w:rFonts w:ascii="Times New Roman" w:hAnsi="Times New Roman"/>
          <w:sz w:val="24"/>
          <w:szCs w:val="24"/>
          <w:lang w:val="sr-Cyrl-CS" w:eastAsia="sr-Cyrl-CS"/>
        </w:rPr>
        <w:lastRenderedPageBreak/>
        <w:t>Разматрање Предлога закона о изменама и допуни Закона о електронским медијима (број 011-924/25 од 16. маја 2025. године), који је поднела Влада, у начелу;</w:t>
      </w:r>
    </w:p>
    <w:p w:rsidR="00F71BA8" w:rsidRPr="00E46D5E" w:rsidRDefault="00F71BA8" w:rsidP="00F71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E46D5E">
        <w:rPr>
          <w:rFonts w:ascii="Times New Roman" w:hAnsi="Times New Roman"/>
          <w:sz w:val="24"/>
          <w:szCs w:val="24"/>
          <w:lang w:val="sr-Cyrl-CS" w:eastAsia="sr-Cyrl-CS"/>
        </w:rPr>
        <w:t>Разматрање Предлога закона о изменама и допунама Закона о јавним медијским сервисима (број 011-1115/25 од 6. јуна 2025. године), који је поднела Влада, у начелу;</w:t>
      </w:r>
    </w:p>
    <w:p w:rsidR="00F71BA8" w:rsidRPr="00E46D5E" w:rsidRDefault="00F71BA8" w:rsidP="00F71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E46D5E">
        <w:rPr>
          <w:rFonts w:ascii="Times New Roman" w:hAnsi="Times New Roman"/>
          <w:sz w:val="24"/>
          <w:szCs w:val="24"/>
          <w:lang w:val="sr-Cyrl-CS" w:eastAsia="sr-Cyrl-CS"/>
        </w:rPr>
        <w:t>Разматрање Предлога закона о изменама и допунама Закона о јавном информисању и медијима (број 011-1116/25 од 6. јуна 2025. године), који је поднела Влада, у начелу.</w:t>
      </w:r>
    </w:p>
    <w:p w:rsidR="0057561B" w:rsidRPr="00E46D5E" w:rsidRDefault="0057561B" w:rsidP="0057561B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sr-Cyrl-CS"/>
        </w:rPr>
      </w:pPr>
    </w:p>
    <w:p w:rsidR="00E53FDB" w:rsidRPr="00E46D5E" w:rsidRDefault="00E53FDB" w:rsidP="003168F2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  <w:lang w:val="sr-Cyrl-CS" w:eastAsia="sr-Cyrl-CS"/>
        </w:rPr>
      </w:pPr>
    </w:p>
    <w:p w:rsidR="00233187" w:rsidRPr="00E46D5E" w:rsidRDefault="003168F2" w:rsidP="00E312B4">
      <w:pPr>
        <w:contextualSpacing/>
        <w:jc w:val="both"/>
        <w:rPr>
          <w:rFonts w:ascii="Times New Roman" w:hAnsi="Times New Roman"/>
          <w:noProof/>
          <w:sz w:val="24"/>
          <w:szCs w:val="24"/>
          <w:lang w:val="sr-Cyrl-CS" w:eastAsia="sr-Cyrl-CS"/>
        </w:rPr>
      </w:pPr>
      <w:r w:rsidRPr="00E46D5E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ПРВА ТАЧКА ДНЕВНОГ РЕДА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Разматрање Предлога закона о изменама и допуни Закона о електронским медијима, који је поднела Влада, у начелу</w:t>
      </w:r>
    </w:p>
    <w:p w:rsidR="004B1FDF" w:rsidRPr="00E46D5E" w:rsidRDefault="004B1FDF" w:rsidP="00E312B4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168F2" w:rsidRPr="00E46D5E" w:rsidRDefault="003168F2" w:rsidP="003168F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У дискусији су учествовали: </w:t>
      </w:r>
      <w:r w:rsidR="006C490C">
        <w:rPr>
          <w:rFonts w:ascii="Times New Roman" w:eastAsiaTheme="minorHAnsi" w:hAnsi="Times New Roman"/>
          <w:sz w:val="24"/>
          <w:szCs w:val="24"/>
          <w:lang w:val="sr-Cyrl-RS"/>
        </w:rPr>
        <w:t xml:space="preserve">Драган Трапарић, Катарина Томашевић, </w:t>
      </w:r>
      <w:r w:rsidR="0000672D" w:rsidRPr="00E46D5E">
        <w:rPr>
          <w:rFonts w:ascii="Times New Roman" w:eastAsiaTheme="minorHAnsi" w:hAnsi="Times New Roman"/>
          <w:sz w:val="24"/>
          <w:szCs w:val="24"/>
          <w:lang w:val="sr-Cyrl-CS"/>
        </w:rPr>
        <w:t>Небојша Бакарец</w:t>
      </w:r>
      <w:r w:rsidR="006C490C">
        <w:rPr>
          <w:rFonts w:ascii="Times New Roman" w:eastAsiaTheme="minorHAnsi" w:hAnsi="Times New Roman"/>
          <w:sz w:val="24"/>
          <w:szCs w:val="24"/>
          <w:lang w:val="sr-Cyrl-CS"/>
        </w:rPr>
        <w:t xml:space="preserve"> и </w:t>
      </w:r>
      <w:r w:rsidR="00991BFF" w:rsidRPr="00E46D5E">
        <w:rPr>
          <w:rFonts w:ascii="Times New Roman" w:eastAsiaTheme="minorHAnsi" w:hAnsi="Times New Roman"/>
          <w:sz w:val="24"/>
          <w:szCs w:val="24"/>
          <w:lang w:val="sr-Cyrl-CS"/>
        </w:rPr>
        <w:t>Бранко Миљуш</w:t>
      </w:r>
      <w:r w:rsidR="006C490C">
        <w:rPr>
          <w:rFonts w:ascii="Times New Roman" w:eastAsiaTheme="minorHAnsi" w:hAnsi="Times New Roman"/>
          <w:sz w:val="24"/>
          <w:szCs w:val="24"/>
          <w:lang w:val="sr-Cyrl-CS"/>
        </w:rPr>
        <w:t xml:space="preserve">. </w:t>
      </w:r>
      <w:r w:rsidR="0000672D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5C6EF3" w:rsidRPr="00E46D5E" w:rsidRDefault="005C6EF3" w:rsidP="003168F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5C6EF3" w:rsidRPr="00E46D5E" w:rsidRDefault="00680CD5" w:rsidP="005C6EF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Одбор је већином гласова (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>12 за, нема против, нема уздржаних, један није гласао) одлучио да предложио Народној скупштини да прихвати Предлог закона о изменама и допуни Закона о електронским медијима, који је поднела Влада, у начелу.</w:t>
      </w:r>
    </w:p>
    <w:p w:rsidR="005C6EF3" w:rsidRPr="00E46D5E" w:rsidRDefault="005C6EF3" w:rsidP="005C6EF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E83428" w:rsidRPr="00E46D5E" w:rsidRDefault="00680CD5" w:rsidP="005C6EF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Одбор већином гласова гласова (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>12 за, нема против, нема уздржаних, један није гласао)  одредио Невену Ђурић за известиоца Одбора.</w:t>
      </w:r>
    </w:p>
    <w:p w:rsidR="00991BFF" w:rsidRPr="00E46D5E" w:rsidRDefault="00991BFF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4B1FDF" w:rsidRDefault="003168F2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E46D5E"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ДРУГА ТАЧКА ДНЕВНОГ РЕДА</w:t>
      </w:r>
      <w:r w:rsidRPr="00E46D5E">
        <w:rPr>
          <w:rFonts w:ascii="Times New Roman" w:hAnsi="Times New Roman"/>
          <w:sz w:val="24"/>
          <w:szCs w:val="24"/>
          <w:u w:val="single"/>
          <w:lang w:val="sr-Cyrl-RS" w:eastAsia="sr-Cyrl-CS"/>
        </w:rPr>
        <w:t>:</w:t>
      </w:r>
      <w:r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>Разматрање Предлога закона о изменама и допунама Закона о јавним медијским сервисима (број 011-1115/25 од 6. јуна 2025. године), који је поднела Влада, у начелу;</w:t>
      </w:r>
    </w:p>
    <w:p w:rsidR="002512ED" w:rsidRPr="00E46D5E" w:rsidRDefault="002512ED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E83428" w:rsidRPr="00E46D5E" w:rsidRDefault="004B1FDF" w:rsidP="00E834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E46D5E">
        <w:rPr>
          <w:rFonts w:ascii="Times New Roman" w:eastAsiaTheme="minorHAnsi" w:hAnsi="Times New Roman"/>
          <w:sz w:val="24"/>
          <w:szCs w:val="24"/>
          <w:lang w:val="sr-Cyrl-RS"/>
        </w:rPr>
        <w:t>У дискусији су учествовали:</w:t>
      </w:r>
      <w:r w:rsidR="00034110">
        <w:rPr>
          <w:rFonts w:ascii="Times New Roman" w:eastAsiaTheme="minorHAnsi" w:hAnsi="Times New Roman"/>
          <w:sz w:val="24"/>
          <w:szCs w:val="24"/>
          <w:lang w:val="sr-Cyrl-RS"/>
        </w:rPr>
        <w:t xml:space="preserve"> Драган Трапарић и</w:t>
      </w:r>
      <w:r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RS"/>
        </w:rPr>
        <w:t>Бранко Миљуш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E83428" w:rsidRPr="00E46D5E" w:rsidRDefault="00E83428" w:rsidP="00E834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E83428" w:rsidRPr="00E46D5E" w:rsidRDefault="00E83428" w:rsidP="00E834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6D5E">
        <w:rPr>
          <w:rFonts w:ascii="Times New Roman" w:eastAsiaTheme="minorHAnsi" w:hAnsi="Times New Roman"/>
          <w:sz w:val="24"/>
          <w:szCs w:val="24"/>
          <w:lang w:val="sr-Cyrl-CS"/>
        </w:rPr>
        <w:t>Одбор је већином гласова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Pr="00E46D5E">
        <w:rPr>
          <w:rFonts w:ascii="Times New Roman" w:eastAsiaTheme="minorHAnsi" w:hAnsi="Times New Roman"/>
          <w:sz w:val="24"/>
          <w:szCs w:val="24"/>
          <w:lang w:val="sr-Cyrl-CS"/>
        </w:rPr>
        <w:t>(</w:t>
      </w:r>
      <w:r w:rsidR="00F313B6">
        <w:rPr>
          <w:rFonts w:ascii="Times New Roman" w:hAnsi="Times New Roman"/>
          <w:sz w:val="24"/>
          <w:szCs w:val="24"/>
        </w:rPr>
        <w:t>11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за</w:t>
      </w:r>
      <w:r w:rsidRPr="00E46D5E">
        <w:rPr>
          <w:rFonts w:ascii="Times New Roman" w:hAnsi="Times New Roman"/>
          <w:sz w:val="24"/>
          <w:szCs w:val="24"/>
        </w:rPr>
        <w:t xml:space="preserve">, 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нема против, нема </w:t>
      </w:r>
      <w:proofErr w:type="spellStart"/>
      <w:r w:rsidRPr="00E46D5E">
        <w:rPr>
          <w:rFonts w:ascii="Times New Roman" w:hAnsi="Times New Roman"/>
          <w:sz w:val="24"/>
          <w:szCs w:val="24"/>
        </w:rPr>
        <w:t>уздржаних</w:t>
      </w:r>
      <w:proofErr w:type="spellEnd"/>
      <w:r w:rsidRPr="00E46D5E">
        <w:rPr>
          <w:rFonts w:ascii="Times New Roman" w:hAnsi="Times New Roman"/>
          <w:sz w:val="24"/>
          <w:szCs w:val="24"/>
        </w:rPr>
        <w:t>,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313B6">
        <w:rPr>
          <w:rFonts w:ascii="Times New Roman" w:hAnsi="Times New Roman"/>
          <w:sz w:val="24"/>
          <w:szCs w:val="24"/>
          <w:lang w:val="sr-Cyrl-RS"/>
        </w:rPr>
        <w:t>двоје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није гласа</w:t>
      </w:r>
      <w:r w:rsidR="00F313B6">
        <w:rPr>
          <w:rFonts w:ascii="Times New Roman" w:hAnsi="Times New Roman"/>
          <w:sz w:val="24"/>
          <w:szCs w:val="24"/>
          <w:lang w:val="sr-Cyrl-RS"/>
        </w:rPr>
        <w:t>л</w:t>
      </w:r>
      <w:r w:rsidRPr="00E46D5E">
        <w:rPr>
          <w:rFonts w:ascii="Times New Roman" w:hAnsi="Times New Roman"/>
          <w:sz w:val="24"/>
          <w:szCs w:val="24"/>
          <w:lang w:val="sr-Cyrl-RS"/>
        </w:rPr>
        <w:t>о)</w:t>
      </w:r>
      <w:r w:rsidRPr="00E46D5E">
        <w:rPr>
          <w:rFonts w:ascii="Times New Roman" w:hAnsi="Times New Roman"/>
          <w:sz w:val="24"/>
          <w:szCs w:val="24"/>
        </w:rPr>
        <w:t xml:space="preserve"> 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одлучио да предложио Народној скупштини да </w:t>
      </w:r>
      <w:proofErr w:type="spellStart"/>
      <w:r w:rsidRPr="00E46D5E">
        <w:rPr>
          <w:rFonts w:ascii="Times New Roman" w:hAnsi="Times New Roman"/>
          <w:sz w:val="24"/>
          <w:szCs w:val="24"/>
        </w:rPr>
        <w:t>прихвати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Предлог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закона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>закона о изменама и допунама Закона о јавним медијским сервисима</w:t>
      </w:r>
      <w:r w:rsidRPr="00E46D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6D5E">
        <w:rPr>
          <w:rFonts w:ascii="Times New Roman" w:hAnsi="Times New Roman"/>
          <w:sz w:val="24"/>
          <w:szCs w:val="24"/>
        </w:rPr>
        <w:t>који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је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поднела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Влада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E46D5E">
        <w:rPr>
          <w:rFonts w:ascii="Times New Roman" w:hAnsi="Times New Roman"/>
          <w:sz w:val="24"/>
          <w:szCs w:val="24"/>
        </w:rPr>
        <w:t>начелу</w:t>
      </w:r>
      <w:proofErr w:type="spellEnd"/>
      <w:r w:rsidRPr="00E46D5E">
        <w:rPr>
          <w:rFonts w:ascii="Times New Roman" w:hAnsi="Times New Roman"/>
          <w:sz w:val="24"/>
          <w:szCs w:val="24"/>
        </w:rPr>
        <w:t>.</w:t>
      </w:r>
    </w:p>
    <w:p w:rsidR="005C6EF3" w:rsidRPr="00E46D5E" w:rsidRDefault="005C6EF3" w:rsidP="00E834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4B1FDF" w:rsidRPr="00367CA9" w:rsidRDefault="005C6EF3" w:rsidP="00367CA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46D5E">
        <w:rPr>
          <w:rFonts w:ascii="Times New Roman" w:hAnsi="Times New Roman"/>
          <w:sz w:val="24"/>
          <w:szCs w:val="24"/>
        </w:rPr>
        <w:t>Одбор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већином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гласова </w:t>
      </w:r>
      <w:r w:rsidRPr="00E46D5E">
        <w:rPr>
          <w:rFonts w:ascii="Times New Roman" w:eastAsiaTheme="minorHAnsi" w:hAnsi="Times New Roman"/>
          <w:sz w:val="24"/>
          <w:szCs w:val="24"/>
          <w:lang w:val="sr-Cyrl-CS"/>
        </w:rPr>
        <w:t>гласова (</w:t>
      </w:r>
      <w:r w:rsidRPr="00E46D5E">
        <w:rPr>
          <w:rFonts w:ascii="Times New Roman" w:hAnsi="Times New Roman"/>
          <w:sz w:val="24"/>
          <w:szCs w:val="24"/>
        </w:rPr>
        <w:t>12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за</w:t>
      </w:r>
      <w:r w:rsidRPr="00E46D5E">
        <w:rPr>
          <w:rFonts w:ascii="Times New Roman" w:hAnsi="Times New Roman"/>
          <w:sz w:val="24"/>
          <w:szCs w:val="24"/>
        </w:rPr>
        <w:t xml:space="preserve">, 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нема против, нема </w:t>
      </w:r>
      <w:proofErr w:type="spellStart"/>
      <w:r w:rsidRPr="00E46D5E">
        <w:rPr>
          <w:rFonts w:ascii="Times New Roman" w:hAnsi="Times New Roman"/>
          <w:sz w:val="24"/>
          <w:szCs w:val="24"/>
        </w:rPr>
        <w:t>уздржаних</w:t>
      </w:r>
      <w:proofErr w:type="spellEnd"/>
      <w:r w:rsidRPr="00E46D5E">
        <w:rPr>
          <w:rFonts w:ascii="Times New Roman" w:hAnsi="Times New Roman"/>
          <w:sz w:val="24"/>
          <w:szCs w:val="24"/>
        </w:rPr>
        <w:t>,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један није гласао)</w:t>
      </w:r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одредио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Невену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Ђурић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за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известиоца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Одбора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. </w:t>
      </w:r>
    </w:p>
    <w:p w:rsidR="004B1FDF" w:rsidRPr="00E46D5E" w:rsidRDefault="004B1FDF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4B1FDF" w:rsidRPr="00E46D5E" w:rsidRDefault="004B1FDF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E46D5E"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ТРЕЋА</w:t>
      </w:r>
      <w:r w:rsidRPr="00E46D5E"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 xml:space="preserve"> ТАЧКА ДНЕВНОГ РЕДА</w:t>
      </w:r>
      <w:r w:rsidRPr="00E46D5E">
        <w:rPr>
          <w:rFonts w:ascii="Times New Roman" w:hAnsi="Times New Roman"/>
          <w:sz w:val="24"/>
          <w:szCs w:val="24"/>
          <w:u w:val="single"/>
          <w:lang w:val="sr-Cyrl-RS" w:eastAsia="sr-Cyrl-CS"/>
        </w:rPr>
        <w:t>:</w:t>
      </w:r>
      <w:r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E46D5E">
        <w:rPr>
          <w:rFonts w:ascii="Times New Roman" w:hAnsi="Times New Roman"/>
          <w:sz w:val="24"/>
          <w:szCs w:val="24"/>
          <w:lang w:val="sr-Cyrl-CS" w:eastAsia="sr-Cyrl-CS"/>
        </w:rPr>
        <w:t>Разматрање Предлога закона о изменама и допунама Закона о јавном информисању и медијима (број 011-1116/25 од 6. јуна 2025. године), који је поднела Влада, у начелу.</w:t>
      </w:r>
    </w:p>
    <w:p w:rsidR="00E83428" w:rsidRPr="00E46D5E" w:rsidRDefault="00E83428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4B1FDF" w:rsidRPr="00E46D5E" w:rsidRDefault="004B1FDF" w:rsidP="00E834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У дискусији су учествовали: </w:t>
      </w:r>
      <w:r w:rsidR="00367CA9">
        <w:rPr>
          <w:rFonts w:ascii="Times New Roman" w:eastAsiaTheme="minorHAnsi" w:hAnsi="Times New Roman"/>
          <w:sz w:val="24"/>
          <w:szCs w:val="24"/>
          <w:lang w:val="sr-Cyrl-CS"/>
        </w:rPr>
        <w:t>Драган Трапарић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367CA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Pr="00E46D5E">
        <w:rPr>
          <w:rFonts w:ascii="Times New Roman" w:eastAsiaTheme="minorHAnsi" w:hAnsi="Times New Roman"/>
          <w:sz w:val="24"/>
          <w:szCs w:val="24"/>
          <w:lang w:val="sr-Cyrl-CS"/>
        </w:rPr>
        <w:t>Бранко Миљуш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и Марко Атлагић. </w:t>
      </w:r>
    </w:p>
    <w:p w:rsidR="004B1FDF" w:rsidRPr="00E46D5E" w:rsidRDefault="004B1FDF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57067A" w:rsidRPr="00E46D5E" w:rsidRDefault="0057067A" w:rsidP="005706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E46D5E">
        <w:rPr>
          <w:rFonts w:ascii="Times New Roman" w:eastAsiaTheme="minorHAnsi" w:hAnsi="Times New Roman"/>
          <w:sz w:val="24"/>
          <w:szCs w:val="24"/>
          <w:lang w:val="sr-Cyrl-CS"/>
        </w:rPr>
        <w:t>Одбор је већином гласова</w:t>
      </w:r>
      <w:r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Pr="00E46D5E">
        <w:rPr>
          <w:rFonts w:ascii="Times New Roman" w:eastAsiaTheme="minorHAnsi" w:hAnsi="Times New Roman"/>
          <w:sz w:val="24"/>
          <w:szCs w:val="24"/>
          <w:lang w:val="sr-Cyrl-CS"/>
        </w:rPr>
        <w:t>(</w:t>
      </w:r>
      <w:r w:rsidR="00E46D5E">
        <w:rPr>
          <w:rFonts w:ascii="Times New Roman" w:hAnsi="Times New Roman"/>
          <w:sz w:val="24"/>
          <w:szCs w:val="24"/>
        </w:rPr>
        <w:t>10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за</w:t>
      </w:r>
      <w:r w:rsidRPr="00E46D5E">
        <w:rPr>
          <w:rFonts w:ascii="Times New Roman" w:hAnsi="Times New Roman"/>
          <w:sz w:val="24"/>
          <w:szCs w:val="24"/>
        </w:rPr>
        <w:t xml:space="preserve">, 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нема против, нема </w:t>
      </w:r>
      <w:proofErr w:type="spellStart"/>
      <w:r w:rsidRPr="00E46D5E">
        <w:rPr>
          <w:rFonts w:ascii="Times New Roman" w:hAnsi="Times New Roman"/>
          <w:sz w:val="24"/>
          <w:szCs w:val="24"/>
        </w:rPr>
        <w:t>уздржаних</w:t>
      </w:r>
      <w:proofErr w:type="spellEnd"/>
      <w:r w:rsidRPr="00E46D5E">
        <w:rPr>
          <w:rFonts w:ascii="Times New Roman" w:hAnsi="Times New Roman"/>
          <w:sz w:val="24"/>
          <w:szCs w:val="24"/>
        </w:rPr>
        <w:t>,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двоје није гласало</w:t>
      </w:r>
      <w:r w:rsidRPr="00E46D5E">
        <w:rPr>
          <w:rFonts w:ascii="Times New Roman" w:hAnsi="Times New Roman"/>
          <w:sz w:val="24"/>
          <w:szCs w:val="24"/>
          <w:lang w:val="sr-Cyrl-RS"/>
        </w:rPr>
        <w:t>)</w:t>
      </w:r>
      <w:r w:rsidRPr="00E46D5E">
        <w:rPr>
          <w:rFonts w:ascii="Times New Roman" w:hAnsi="Times New Roman"/>
          <w:sz w:val="24"/>
          <w:szCs w:val="24"/>
        </w:rPr>
        <w:t xml:space="preserve"> 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одлучио да предложио Народној скупштини да </w:t>
      </w:r>
      <w:proofErr w:type="spellStart"/>
      <w:r w:rsidRPr="00E46D5E">
        <w:rPr>
          <w:rFonts w:ascii="Times New Roman" w:hAnsi="Times New Roman"/>
          <w:sz w:val="24"/>
          <w:szCs w:val="24"/>
        </w:rPr>
        <w:t>прихвати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r w:rsidR="003D3215">
        <w:rPr>
          <w:rFonts w:ascii="Times New Roman" w:hAnsi="Times New Roman"/>
          <w:sz w:val="24"/>
          <w:szCs w:val="24"/>
          <w:lang w:val="sr-Cyrl-CS" w:eastAsia="sr-Cyrl-CS"/>
        </w:rPr>
        <w:t>Предлог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закона о изменама и допунама Закона о јавном информисању и медијима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3D3215">
        <w:rPr>
          <w:rFonts w:ascii="Times New Roman" w:hAnsi="Times New Roman"/>
          <w:sz w:val="24"/>
          <w:szCs w:val="24"/>
          <w:lang w:val="sr-Cyrl-CS" w:eastAsia="sr-Cyrl-CS"/>
        </w:rPr>
        <w:t>који је поднела Влада, у начелу.</w:t>
      </w:r>
    </w:p>
    <w:p w:rsidR="0057067A" w:rsidRPr="00E46D5E" w:rsidRDefault="0057067A" w:rsidP="0057067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 w:eastAsia="sr-Cyrl-CS"/>
        </w:rPr>
      </w:pPr>
    </w:p>
    <w:p w:rsidR="005C6EF3" w:rsidRPr="00E46D5E" w:rsidRDefault="005C6EF3" w:rsidP="00991BFF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CS" w:eastAsia="sr-Cyrl-CS"/>
        </w:rPr>
      </w:pPr>
    </w:p>
    <w:p w:rsidR="005C6EF3" w:rsidRPr="00E46D5E" w:rsidRDefault="005C6EF3" w:rsidP="00F313B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46D5E">
        <w:rPr>
          <w:rFonts w:ascii="Times New Roman" w:hAnsi="Times New Roman"/>
          <w:sz w:val="24"/>
          <w:szCs w:val="24"/>
        </w:rPr>
        <w:t>Одбор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већином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гласова </w:t>
      </w:r>
      <w:r w:rsidRPr="00E46D5E">
        <w:rPr>
          <w:rFonts w:ascii="Times New Roman" w:eastAsiaTheme="minorHAnsi" w:hAnsi="Times New Roman"/>
          <w:sz w:val="24"/>
          <w:szCs w:val="24"/>
          <w:lang w:val="sr-Cyrl-CS"/>
        </w:rPr>
        <w:t>гласова (</w:t>
      </w:r>
      <w:r w:rsidR="00E46D5E">
        <w:rPr>
          <w:rFonts w:ascii="Times New Roman" w:hAnsi="Times New Roman"/>
          <w:sz w:val="24"/>
          <w:szCs w:val="24"/>
        </w:rPr>
        <w:t>10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за</w:t>
      </w:r>
      <w:r w:rsidRPr="00E46D5E">
        <w:rPr>
          <w:rFonts w:ascii="Times New Roman" w:hAnsi="Times New Roman"/>
          <w:sz w:val="24"/>
          <w:szCs w:val="24"/>
        </w:rPr>
        <w:t xml:space="preserve">, 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нема против, нема </w:t>
      </w:r>
      <w:proofErr w:type="spellStart"/>
      <w:r w:rsidRPr="00E46D5E">
        <w:rPr>
          <w:rFonts w:ascii="Times New Roman" w:hAnsi="Times New Roman"/>
          <w:sz w:val="24"/>
          <w:szCs w:val="24"/>
        </w:rPr>
        <w:t>уздржаних</w:t>
      </w:r>
      <w:proofErr w:type="spellEnd"/>
      <w:r w:rsidRPr="00E46D5E">
        <w:rPr>
          <w:rFonts w:ascii="Times New Roman" w:hAnsi="Times New Roman"/>
          <w:sz w:val="24"/>
          <w:szCs w:val="24"/>
        </w:rPr>
        <w:t>,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6D5E">
        <w:rPr>
          <w:rFonts w:ascii="Times New Roman" w:hAnsi="Times New Roman"/>
          <w:sz w:val="24"/>
          <w:szCs w:val="24"/>
          <w:lang w:val="sr-Cyrl-RS"/>
        </w:rPr>
        <w:t>двоје није</w:t>
      </w:r>
      <w:r w:rsidRPr="00E46D5E">
        <w:rPr>
          <w:rFonts w:ascii="Times New Roman" w:hAnsi="Times New Roman"/>
          <w:sz w:val="24"/>
          <w:szCs w:val="24"/>
          <w:lang w:val="sr-Cyrl-RS"/>
        </w:rPr>
        <w:t xml:space="preserve"> гласао)</w:t>
      </w:r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одредио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Невену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Ђурић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за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известиоца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D5E">
        <w:rPr>
          <w:rFonts w:ascii="Times New Roman" w:hAnsi="Times New Roman"/>
          <w:sz w:val="24"/>
          <w:szCs w:val="24"/>
        </w:rPr>
        <w:t>Одбора</w:t>
      </w:r>
      <w:proofErr w:type="spellEnd"/>
      <w:r w:rsidRPr="00E46D5E">
        <w:rPr>
          <w:rFonts w:ascii="Times New Roman" w:hAnsi="Times New Roman"/>
          <w:sz w:val="24"/>
          <w:szCs w:val="24"/>
        </w:rPr>
        <w:t xml:space="preserve">. </w:t>
      </w:r>
    </w:p>
    <w:p w:rsidR="003168F2" w:rsidRPr="00E46D5E" w:rsidRDefault="003168F2" w:rsidP="003168F2">
      <w:pPr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E46D5E">
        <w:rPr>
          <w:rFonts w:ascii="Times New Roman" w:hAnsi="Times New Roman"/>
          <w:sz w:val="24"/>
          <w:szCs w:val="24"/>
          <w:lang w:val="sr-Cyrl-RS" w:eastAsia="sr-Cyrl-CS"/>
        </w:rPr>
        <w:t>У</w:t>
      </w:r>
      <w:r w:rsidRPr="00E46D5E">
        <w:rPr>
          <w:rFonts w:ascii="Times New Roman" w:hAnsi="Times New Roman"/>
          <w:sz w:val="24"/>
          <w:szCs w:val="24"/>
          <w:lang w:eastAsia="sr-Cyrl-CS"/>
        </w:rPr>
        <w:t xml:space="preserve"> </w:t>
      </w:r>
      <w:r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складу са чланом 81. Пословника Народне скупштине, стенографска белешка, односно обрађени тонски снимак је саставни део овог записника. </w:t>
      </w: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3168F2" w:rsidRPr="00E46D5E" w:rsidRDefault="003168F2" w:rsidP="003168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E46D5E">
        <w:rPr>
          <w:rFonts w:ascii="Times New Roman" w:hAnsi="Times New Roman"/>
          <w:sz w:val="24"/>
          <w:szCs w:val="24"/>
          <w:lang w:val="sr-Cyrl-RS" w:eastAsia="sr-Cyrl-CS"/>
        </w:rPr>
        <w:t>Седница је завршена у 1</w:t>
      </w:r>
      <w:r w:rsidR="00113B05">
        <w:rPr>
          <w:rFonts w:ascii="Times New Roman" w:hAnsi="Times New Roman"/>
          <w:sz w:val="24"/>
          <w:szCs w:val="24"/>
          <w:lang w:val="sr-Cyrl-RS" w:eastAsia="sr-Cyrl-CS"/>
        </w:rPr>
        <w:t>1</w:t>
      </w:r>
      <w:r w:rsidRPr="00E46D5E">
        <w:rPr>
          <w:rFonts w:ascii="Times New Roman" w:hAnsi="Times New Roman"/>
          <w:sz w:val="24"/>
          <w:szCs w:val="24"/>
          <w:lang w:val="sr-Cyrl-RS" w:eastAsia="sr-Cyrl-CS"/>
        </w:rPr>
        <w:t>:</w:t>
      </w:r>
      <w:r w:rsidR="00113B05">
        <w:rPr>
          <w:rFonts w:ascii="Times New Roman" w:hAnsi="Times New Roman"/>
          <w:sz w:val="24"/>
          <w:szCs w:val="24"/>
          <w:lang w:val="sr-Cyrl-RS" w:eastAsia="sr-Cyrl-CS"/>
        </w:rPr>
        <w:t>15</w:t>
      </w:r>
      <w:r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часова.</w:t>
      </w: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 СЕКРЕТАР       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     </w:t>
      </w:r>
      <w:r w:rsidR="003D3215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3D3215">
        <w:rPr>
          <w:rFonts w:ascii="Times New Roman" w:hAnsi="Times New Roman"/>
          <w:noProof/>
          <w:sz w:val="24"/>
          <w:szCs w:val="24"/>
          <w:lang w:val="uz-Cyrl-UZ"/>
        </w:rPr>
        <w:t xml:space="preserve">ПРЕДСЕДНИК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ОДБОРА                                            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</w:t>
      </w: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6D5E">
        <w:rPr>
          <w:rFonts w:ascii="Times New Roman" w:hAnsi="Times New Roman"/>
          <w:noProof/>
          <w:sz w:val="24"/>
          <w:szCs w:val="24"/>
          <w:lang w:val="uz-Cyrl-UZ"/>
        </w:rPr>
        <w:lastRenderedPageBreak/>
        <w:t xml:space="preserve">     Дана Гак                                                                       </w:t>
      </w:r>
      <w:r w:rsidR="003D3215">
        <w:rPr>
          <w:rFonts w:ascii="Times New Roman" w:hAnsi="Times New Roman"/>
          <w:noProof/>
          <w:sz w:val="24"/>
          <w:szCs w:val="24"/>
          <w:lang w:val="uz-Cyrl-UZ"/>
        </w:rPr>
        <w:t xml:space="preserve">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</w:t>
      </w:r>
      <w:r w:rsidR="003D3215">
        <w:rPr>
          <w:rFonts w:ascii="Times New Roman" w:hAnsi="Times New Roman"/>
          <w:noProof/>
          <w:sz w:val="24"/>
          <w:szCs w:val="24"/>
          <w:lang w:val="uz-Cyrl-UZ"/>
        </w:rPr>
        <w:t xml:space="preserve">   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   </w:t>
      </w:r>
      <w:r w:rsidR="003D3215">
        <w:rPr>
          <w:rFonts w:ascii="Times New Roman" w:hAnsi="Times New Roman"/>
          <w:noProof/>
          <w:sz w:val="24"/>
          <w:szCs w:val="24"/>
          <w:lang w:val="sr-Cyrl-RS"/>
        </w:rPr>
        <w:t xml:space="preserve">Невена Ђурић </w:t>
      </w: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</w:p>
    <w:p w:rsidR="007857FD" w:rsidRPr="00E46D5E" w:rsidRDefault="007857FD">
      <w:pPr>
        <w:rPr>
          <w:rFonts w:ascii="Times New Roman" w:hAnsi="Times New Roman"/>
          <w:sz w:val="24"/>
          <w:szCs w:val="24"/>
        </w:rPr>
      </w:pPr>
    </w:p>
    <w:sectPr w:rsidR="007857FD" w:rsidRPr="00E46D5E" w:rsidSect="009A01D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F6E"/>
    <w:multiLevelType w:val="hybridMultilevel"/>
    <w:tmpl w:val="D9E49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D4DFB"/>
    <w:multiLevelType w:val="hybridMultilevel"/>
    <w:tmpl w:val="FFCE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66F"/>
    <w:multiLevelType w:val="hybridMultilevel"/>
    <w:tmpl w:val="4F12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D54"/>
    <w:multiLevelType w:val="hybridMultilevel"/>
    <w:tmpl w:val="4F12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D31A8E"/>
    <w:multiLevelType w:val="hybridMultilevel"/>
    <w:tmpl w:val="5A2A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5132A"/>
    <w:multiLevelType w:val="hybridMultilevel"/>
    <w:tmpl w:val="04D2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2"/>
    <w:rsid w:val="0000672D"/>
    <w:rsid w:val="00034110"/>
    <w:rsid w:val="000466E8"/>
    <w:rsid w:val="000779FE"/>
    <w:rsid w:val="000C4EF1"/>
    <w:rsid w:val="00101812"/>
    <w:rsid w:val="00105B70"/>
    <w:rsid w:val="00113B05"/>
    <w:rsid w:val="0014317C"/>
    <w:rsid w:val="001857B6"/>
    <w:rsid w:val="00233187"/>
    <w:rsid w:val="002512ED"/>
    <w:rsid w:val="00270898"/>
    <w:rsid w:val="002A4A4D"/>
    <w:rsid w:val="002E54CA"/>
    <w:rsid w:val="002E6BA0"/>
    <w:rsid w:val="00312EF3"/>
    <w:rsid w:val="003168F2"/>
    <w:rsid w:val="0032071F"/>
    <w:rsid w:val="00367CA9"/>
    <w:rsid w:val="003D3215"/>
    <w:rsid w:val="003E6BFB"/>
    <w:rsid w:val="00430F28"/>
    <w:rsid w:val="00433DE2"/>
    <w:rsid w:val="0047651D"/>
    <w:rsid w:val="00493C14"/>
    <w:rsid w:val="00494450"/>
    <w:rsid w:val="004B1FDF"/>
    <w:rsid w:val="00526604"/>
    <w:rsid w:val="0057067A"/>
    <w:rsid w:val="0057561B"/>
    <w:rsid w:val="005A1F7E"/>
    <w:rsid w:val="005C6EF3"/>
    <w:rsid w:val="005D30B4"/>
    <w:rsid w:val="005F71FF"/>
    <w:rsid w:val="0060418A"/>
    <w:rsid w:val="00616C79"/>
    <w:rsid w:val="0066548D"/>
    <w:rsid w:val="006760AD"/>
    <w:rsid w:val="00680CD5"/>
    <w:rsid w:val="00697414"/>
    <w:rsid w:val="006A2FB8"/>
    <w:rsid w:val="006C490C"/>
    <w:rsid w:val="006F0A00"/>
    <w:rsid w:val="00715222"/>
    <w:rsid w:val="007165E4"/>
    <w:rsid w:val="00754065"/>
    <w:rsid w:val="007679C2"/>
    <w:rsid w:val="007857FD"/>
    <w:rsid w:val="00790FF2"/>
    <w:rsid w:val="007B00BE"/>
    <w:rsid w:val="0082255A"/>
    <w:rsid w:val="008232D2"/>
    <w:rsid w:val="0085092E"/>
    <w:rsid w:val="009510EE"/>
    <w:rsid w:val="00991BFF"/>
    <w:rsid w:val="00993A3A"/>
    <w:rsid w:val="00994A87"/>
    <w:rsid w:val="009C270C"/>
    <w:rsid w:val="009E57CC"/>
    <w:rsid w:val="00A16EF5"/>
    <w:rsid w:val="00A66697"/>
    <w:rsid w:val="00A969A4"/>
    <w:rsid w:val="00AD0CCB"/>
    <w:rsid w:val="00AF1176"/>
    <w:rsid w:val="00B11C1E"/>
    <w:rsid w:val="00B6698E"/>
    <w:rsid w:val="00B91A0A"/>
    <w:rsid w:val="00C06D98"/>
    <w:rsid w:val="00C17842"/>
    <w:rsid w:val="00C23019"/>
    <w:rsid w:val="00C53CC4"/>
    <w:rsid w:val="00C948E1"/>
    <w:rsid w:val="00CA583B"/>
    <w:rsid w:val="00CC4809"/>
    <w:rsid w:val="00CF7A96"/>
    <w:rsid w:val="00D57F2A"/>
    <w:rsid w:val="00DA765E"/>
    <w:rsid w:val="00DB7A56"/>
    <w:rsid w:val="00DC1B17"/>
    <w:rsid w:val="00DE2F6D"/>
    <w:rsid w:val="00DE3FE8"/>
    <w:rsid w:val="00E00C3F"/>
    <w:rsid w:val="00E102A2"/>
    <w:rsid w:val="00E2336C"/>
    <w:rsid w:val="00E312B4"/>
    <w:rsid w:val="00E466A5"/>
    <w:rsid w:val="00E46D5E"/>
    <w:rsid w:val="00E53FDB"/>
    <w:rsid w:val="00E83428"/>
    <w:rsid w:val="00EA703F"/>
    <w:rsid w:val="00EC05F6"/>
    <w:rsid w:val="00EF26B4"/>
    <w:rsid w:val="00EF5C8A"/>
    <w:rsid w:val="00F14104"/>
    <w:rsid w:val="00F313B6"/>
    <w:rsid w:val="00F6015C"/>
    <w:rsid w:val="00F71BA8"/>
    <w:rsid w:val="00F82EA1"/>
    <w:rsid w:val="00FB2817"/>
    <w:rsid w:val="00FE3ABD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EF91"/>
  <w15:chartTrackingRefBased/>
  <w15:docId w15:val="{B2B8944C-5178-4F03-9C39-40EED4B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E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8F2"/>
    <w:pPr>
      <w:ind w:left="720"/>
      <w:contextualSpacing/>
    </w:pPr>
    <w:rPr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C4D8-A20C-478E-9345-3281E217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Dana Gak</cp:lastModifiedBy>
  <cp:revision>92</cp:revision>
  <dcterms:created xsi:type="dcterms:W3CDTF">2025-06-04T11:02:00Z</dcterms:created>
  <dcterms:modified xsi:type="dcterms:W3CDTF">2025-07-09T10:14:00Z</dcterms:modified>
</cp:coreProperties>
</file>